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474F" w14:textId="6D7BD61E" w:rsidR="003739AB" w:rsidRPr="00B55C91" w:rsidRDefault="00EB4E43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Univerzitní centrum energeticky efektivních budov </w:t>
      </w:r>
    </w:p>
    <w:p w14:paraId="1F0CF173" w14:textId="77777777" w:rsidR="00EB4E43" w:rsidRPr="00B55C91" w:rsidRDefault="00EB4E43" w:rsidP="00EB4E43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>Třinecká 1024, 273 43 buštěhrad</w:t>
      </w:r>
    </w:p>
    <w:p w14:paraId="44AC7334" w14:textId="77511A5D" w:rsidR="003739AB" w:rsidRPr="00B55C91" w:rsidRDefault="003739AB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V </w:t>
      </w:r>
      <w:r w:rsidR="00EA7A3C">
        <w:rPr>
          <w:rFonts w:ascii="Arial" w:hAnsi="Arial" w:cs="Arial"/>
        </w:rPr>
        <w:t>Buštěhrad</w:t>
      </w:r>
      <w:r w:rsidR="00EE5047">
        <w:rPr>
          <w:rFonts w:ascii="Arial" w:hAnsi="Arial" w:cs="Arial"/>
        </w:rPr>
        <w:t>U</w:t>
      </w:r>
      <w:r w:rsidRPr="00B55C91">
        <w:rPr>
          <w:rFonts w:ascii="Arial" w:hAnsi="Arial" w:cs="Arial"/>
        </w:rPr>
        <w:t xml:space="preserve"> </w:t>
      </w:r>
      <w:r w:rsidR="00D903A8">
        <w:rPr>
          <w:rFonts w:ascii="Arial" w:hAnsi="Arial" w:cs="Arial"/>
        </w:rPr>
        <w:t>24. 1. 2020</w:t>
      </w:r>
    </w:p>
    <w:p w14:paraId="49EE6333" w14:textId="77777777" w:rsidR="00CD4DFA" w:rsidRPr="00B55C91" w:rsidRDefault="00CD4DFA" w:rsidP="003739AB">
      <w:pPr>
        <w:pStyle w:val="Zahlavi"/>
        <w:rPr>
          <w:rFonts w:ascii="Arial" w:hAnsi="Arial" w:cs="Arial"/>
        </w:rPr>
      </w:pPr>
    </w:p>
    <w:p w14:paraId="63839454" w14:textId="43D8484C" w:rsidR="00CD4DFA" w:rsidRPr="00E52B49" w:rsidRDefault="00CD4DFA" w:rsidP="00F51611">
      <w:pPr>
        <w:pStyle w:val="Zahlavi"/>
        <w:spacing w:line="276" w:lineRule="auto"/>
        <w:rPr>
          <w:rFonts w:ascii="Arial" w:hAnsi="Arial" w:cs="Arial"/>
          <w:lang w:val="pt-PT"/>
        </w:rPr>
      </w:pPr>
      <w:r w:rsidRPr="00B55C91">
        <w:rPr>
          <w:rFonts w:ascii="Arial" w:hAnsi="Arial" w:cs="Arial"/>
        </w:rPr>
        <w:t>Kontakt pro média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>|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 xml:space="preserve">Ing. </w:t>
      </w:r>
      <w:r w:rsidRPr="00E52B49">
        <w:rPr>
          <w:rFonts w:ascii="Arial" w:hAnsi="Arial" w:cs="Arial"/>
          <w:lang w:val="pt-PT"/>
        </w:rPr>
        <w:t xml:space="preserve">Jana simčinová </w:t>
      </w:r>
    </w:p>
    <w:p w14:paraId="29B2C1F0" w14:textId="796BCEDD" w:rsidR="00CD4DFA" w:rsidRPr="00E52B49" w:rsidRDefault="00085110" w:rsidP="00F51611">
      <w:pPr>
        <w:spacing w:line="276" w:lineRule="auto"/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</w:pPr>
      <w:hyperlink r:id="rId11" w:history="1">
        <w:r w:rsidR="00E57743" w:rsidRPr="00E52B49">
          <w:rPr>
            <w:rStyle w:val="Hypertextovodkaz"/>
            <w:rFonts w:ascii="Arial" w:hAnsi="Arial" w:cs="Arial"/>
            <w:b/>
            <w:caps/>
            <w:spacing w:val="8"/>
            <w:kern w:val="20"/>
            <w:szCs w:val="20"/>
            <w:lang w:val="pt-PT" w:bidi="ar-SA"/>
          </w:rPr>
          <w:t>jana.simcinova@cvut.cz</w:t>
        </w:r>
      </w:hyperlink>
      <w:r w:rsidR="00E57743" w:rsidRPr="00E52B49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 xml:space="preserve">, </w:t>
      </w:r>
      <w:r w:rsidR="00CD4DFA" w:rsidRPr="00E52B49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>+420 605 924 801</w:t>
      </w:r>
    </w:p>
    <w:p w14:paraId="59606EB2" w14:textId="77777777" w:rsidR="00CD4DFA" w:rsidRPr="00E52B49" w:rsidRDefault="00CD4DFA" w:rsidP="003739AB">
      <w:pPr>
        <w:pStyle w:val="Zahlavi"/>
        <w:rPr>
          <w:rFonts w:ascii="Arial" w:hAnsi="Arial" w:cs="Arial"/>
          <w:lang w:val="pt-PT"/>
        </w:rPr>
      </w:pPr>
    </w:p>
    <w:p w14:paraId="519F22A1" w14:textId="2B682011" w:rsidR="00A17142" w:rsidRDefault="00120329" w:rsidP="004960CD">
      <w:pPr>
        <w:pStyle w:val="Nadpiszpravy"/>
        <w:jc w:val="both"/>
        <w:rPr>
          <w:rFonts w:ascii="Arial" w:hAnsi="Arial" w:cs="Arial"/>
          <w:caps w:val="0"/>
        </w:rPr>
      </w:pPr>
      <w:r w:rsidRPr="00120329">
        <w:rPr>
          <w:rFonts w:ascii="Arial" w:hAnsi="Arial" w:cs="Arial"/>
          <w:caps w:val="0"/>
        </w:rPr>
        <w:t xml:space="preserve">Šéf české diplomacie </w:t>
      </w:r>
      <w:r w:rsidR="00442098">
        <w:rPr>
          <w:rFonts w:ascii="Arial" w:hAnsi="Arial" w:cs="Arial"/>
          <w:caps w:val="0"/>
        </w:rPr>
        <w:t xml:space="preserve">navštívil </w:t>
      </w:r>
      <w:r w:rsidR="00934F96">
        <w:rPr>
          <w:rFonts w:ascii="Arial" w:hAnsi="Arial" w:cs="Arial"/>
          <w:caps w:val="0"/>
        </w:rPr>
        <w:t>výzkumné centrum</w:t>
      </w:r>
      <w:r w:rsidR="00D903A8">
        <w:rPr>
          <w:rFonts w:ascii="Arial" w:hAnsi="Arial" w:cs="Arial"/>
          <w:caps w:val="0"/>
        </w:rPr>
        <w:t xml:space="preserve"> </w:t>
      </w:r>
      <w:r w:rsidR="00934F96">
        <w:rPr>
          <w:rFonts w:ascii="Arial" w:hAnsi="Arial" w:cs="Arial"/>
          <w:caps w:val="0"/>
        </w:rPr>
        <w:t xml:space="preserve">ČVUT </w:t>
      </w:r>
      <w:r w:rsidR="00016108">
        <w:rPr>
          <w:rFonts w:ascii="Arial" w:hAnsi="Arial" w:cs="Arial"/>
          <w:caps w:val="0"/>
        </w:rPr>
        <w:t xml:space="preserve">v Buštěhradu </w:t>
      </w:r>
    </w:p>
    <w:p w14:paraId="29FB5070" w14:textId="77777777" w:rsidR="004960CD" w:rsidRDefault="004960CD" w:rsidP="004960CD">
      <w:pPr>
        <w:pStyle w:val="Nadpiszpravy"/>
        <w:jc w:val="both"/>
        <w:rPr>
          <w:rFonts w:ascii="Arial" w:hAnsi="Arial" w:cs="Arial"/>
          <w:b w:val="0"/>
          <w:bCs w:val="0"/>
          <w:caps w:val="0"/>
        </w:rPr>
      </w:pPr>
    </w:p>
    <w:p w14:paraId="65D01F65" w14:textId="65EC6F53" w:rsidR="00934F96" w:rsidRDefault="00120329" w:rsidP="00934F9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Ministr zahranič</w:t>
      </w:r>
      <w:r w:rsidR="00314535">
        <w:rPr>
          <w:rFonts w:ascii="Arial" w:hAnsi="Arial" w:cs="Arial"/>
          <w:b/>
          <w:sz w:val="22"/>
        </w:rPr>
        <w:t>ních</w:t>
      </w:r>
      <w:r>
        <w:rPr>
          <w:rFonts w:ascii="Arial" w:hAnsi="Arial" w:cs="Arial"/>
          <w:b/>
          <w:sz w:val="22"/>
        </w:rPr>
        <w:t xml:space="preserve"> </w:t>
      </w:r>
      <w:r w:rsidR="00314535">
        <w:rPr>
          <w:rFonts w:ascii="Arial" w:hAnsi="Arial" w:cs="Arial"/>
          <w:b/>
          <w:sz w:val="22"/>
        </w:rPr>
        <w:t xml:space="preserve">věcí </w:t>
      </w:r>
      <w:r>
        <w:rPr>
          <w:rFonts w:ascii="Arial" w:hAnsi="Arial" w:cs="Arial"/>
          <w:b/>
          <w:sz w:val="22"/>
        </w:rPr>
        <w:t xml:space="preserve">Tomáš Petříček zavítal do </w:t>
      </w:r>
      <w:r w:rsidR="00442098">
        <w:rPr>
          <w:rFonts w:ascii="Arial" w:hAnsi="Arial" w:cs="Arial"/>
          <w:b/>
          <w:sz w:val="22"/>
        </w:rPr>
        <w:t>Univerzitního centra energeticky efektivních budov ČVUT</w:t>
      </w:r>
      <w:r>
        <w:rPr>
          <w:rFonts w:ascii="Arial" w:hAnsi="Arial" w:cs="Arial"/>
          <w:b/>
          <w:sz w:val="22"/>
        </w:rPr>
        <w:t>, odkud vědci</w:t>
      </w:r>
      <w:r w:rsidR="00442098">
        <w:rPr>
          <w:rFonts w:ascii="Arial" w:hAnsi="Arial" w:cs="Arial"/>
          <w:b/>
          <w:sz w:val="22"/>
        </w:rPr>
        <w:t xml:space="preserve"> </w:t>
      </w:r>
      <w:r w:rsidR="003573A1">
        <w:rPr>
          <w:rFonts w:ascii="Arial" w:hAnsi="Arial" w:cs="Arial"/>
          <w:b/>
          <w:sz w:val="22"/>
        </w:rPr>
        <w:t xml:space="preserve">vypraví </w:t>
      </w:r>
      <w:r w:rsidR="00934F96">
        <w:rPr>
          <w:rFonts w:ascii="Arial" w:hAnsi="Arial" w:cs="Arial"/>
          <w:b/>
          <w:sz w:val="22"/>
        </w:rPr>
        <w:t xml:space="preserve">na cestu do Dubaje </w:t>
      </w:r>
      <w:r w:rsidR="00CC1B56">
        <w:rPr>
          <w:rFonts w:ascii="Arial" w:hAnsi="Arial" w:cs="Arial"/>
          <w:b/>
          <w:sz w:val="22"/>
        </w:rPr>
        <w:t>systém</w:t>
      </w:r>
      <w:r w:rsidR="00934F96">
        <w:rPr>
          <w:rFonts w:ascii="Arial" w:hAnsi="Arial" w:cs="Arial"/>
          <w:b/>
          <w:sz w:val="22"/>
        </w:rPr>
        <w:t xml:space="preserve"> na výrobu vody ze vzduchu S.</w:t>
      </w:r>
      <w:r w:rsidR="00447F0C">
        <w:rPr>
          <w:rFonts w:ascii="Arial" w:hAnsi="Arial" w:cs="Arial"/>
          <w:b/>
          <w:sz w:val="22"/>
        </w:rPr>
        <w:t>A.W.E.R.</w:t>
      </w:r>
      <w:r w:rsidR="00934F96">
        <w:rPr>
          <w:rFonts w:ascii="Arial" w:hAnsi="Arial" w:cs="Arial"/>
          <w:b/>
          <w:sz w:val="22"/>
        </w:rPr>
        <w:t>, kter</w:t>
      </w:r>
      <w:r w:rsidR="00725195">
        <w:rPr>
          <w:rFonts w:ascii="Arial" w:hAnsi="Arial" w:cs="Arial"/>
          <w:b/>
          <w:sz w:val="22"/>
        </w:rPr>
        <w:t>ý</w:t>
      </w:r>
      <w:r w:rsidR="00934F96">
        <w:rPr>
          <w:rFonts w:ascii="Arial" w:hAnsi="Arial" w:cs="Arial"/>
          <w:b/>
          <w:sz w:val="22"/>
        </w:rPr>
        <w:t xml:space="preserve"> se stane jádrem českého národního pavilonu na světové výstavě EXPO 2020. </w:t>
      </w:r>
    </w:p>
    <w:p w14:paraId="707D1476" w14:textId="77777777" w:rsidR="00D9360A" w:rsidRDefault="00D9360A" w:rsidP="00934F96">
      <w:pPr>
        <w:jc w:val="both"/>
        <w:rPr>
          <w:rFonts w:ascii="Arial" w:hAnsi="Arial" w:cs="Arial"/>
          <w:b/>
          <w:sz w:val="22"/>
        </w:rPr>
      </w:pPr>
    </w:p>
    <w:p w14:paraId="6D0F1FAA" w14:textId="0D6DB0F9" w:rsidR="001B2DA1" w:rsidRDefault="00314535" w:rsidP="00934F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Šéf české diplomacie</w:t>
      </w:r>
      <w:r w:rsidR="00120329">
        <w:rPr>
          <w:rFonts w:ascii="Arial" w:hAnsi="Arial" w:cs="Arial"/>
          <w:sz w:val="22"/>
        </w:rPr>
        <w:t xml:space="preserve"> </w:t>
      </w:r>
      <w:r w:rsidR="00EE0AAF">
        <w:rPr>
          <w:rFonts w:ascii="Arial" w:hAnsi="Arial" w:cs="Arial"/>
          <w:sz w:val="22"/>
        </w:rPr>
        <w:t>se během návštěvy seznámil s činností</w:t>
      </w:r>
      <w:r w:rsidR="00120329">
        <w:rPr>
          <w:rFonts w:ascii="Arial" w:hAnsi="Arial" w:cs="Arial"/>
          <w:sz w:val="22"/>
        </w:rPr>
        <w:t xml:space="preserve"> Univerzitního centra energeticky </w:t>
      </w:r>
      <w:r w:rsidR="00120329" w:rsidRPr="00871D35">
        <w:rPr>
          <w:rFonts w:ascii="Arial" w:hAnsi="Arial" w:cs="Arial"/>
          <w:sz w:val="22"/>
        </w:rPr>
        <w:t xml:space="preserve">efektivních budov </w:t>
      </w:r>
      <w:r w:rsidR="006579DB" w:rsidRPr="00871D35">
        <w:rPr>
          <w:rFonts w:ascii="Arial" w:hAnsi="Arial" w:cs="Arial"/>
          <w:sz w:val="22"/>
        </w:rPr>
        <w:t xml:space="preserve">ČVUT. </w:t>
      </w:r>
      <w:r w:rsidR="009F51E6" w:rsidRPr="00871D35">
        <w:rPr>
          <w:rFonts w:ascii="Arial" w:hAnsi="Arial" w:cs="Arial"/>
          <w:sz w:val="22"/>
        </w:rPr>
        <w:t xml:space="preserve">Ocenil přitom technickou vyspělost </w:t>
      </w:r>
      <w:r w:rsidR="006579DB" w:rsidRPr="00871D35">
        <w:rPr>
          <w:rFonts w:ascii="Arial" w:hAnsi="Arial" w:cs="Arial"/>
          <w:sz w:val="22"/>
        </w:rPr>
        <w:t>systému S.A.W.E.R.</w:t>
      </w:r>
      <w:r w:rsidR="009F51E6" w:rsidRPr="00871D35">
        <w:rPr>
          <w:rFonts w:ascii="Arial" w:hAnsi="Arial" w:cs="Arial"/>
          <w:sz w:val="22"/>
        </w:rPr>
        <w:t xml:space="preserve"> </w:t>
      </w:r>
      <w:r w:rsidR="00D55CB4" w:rsidRPr="00871D35">
        <w:rPr>
          <w:rFonts w:ascii="Arial" w:hAnsi="Arial" w:cs="Arial"/>
          <w:sz w:val="22"/>
        </w:rPr>
        <w:t xml:space="preserve">a </w:t>
      </w:r>
      <w:r w:rsidR="00871D35" w:rsidRPr="00871D35">
        <w:rPr>
          <w:rFonts w:ascii="Arial" w:hAnsi="Arial" w:cs="Arial"/>
          <w:sz w:val="22"/>
        </w:rPr>
        <w:t>zásluhy</w:t>
      </w:r>
      <w:r w:rsidR="00D55CB4" w:rsidRPr="00871D35">
        <w:rPr>
          <w:rFonts w:ascii="Arial" w:hAnsi="Arial" w:cs="Arial"/>
          <w:sz w:val="22"/>
        </w:rPr>
        <w:t xml:space="preserve"> </w:t>
      </w:r>
      <w:r w:rsidR="00016108" w:rsidRPr="00871D35">
        <w:rPr>
          <w:rFonts w:ascii="Arial" w:hAnsi="Arial" w:cs="Arial"/>
          <w:sz w:val="22"/>
        </w:rPr>
        <w:t xml:space="preserve">jeho tvůrců </w:t>
      </w:r>
      <w:r w:rsidR="00871D35" w:rsidRPr="00871D35">
        <w:rPr>
          <w:rFonts w:ascii="Arial" w:hAnsi="Arial" w:cs="Arial"/>
          <w:sz w:val="22"/>
        </w:rPr>
        <w:t>o</w:t>
      </w:r>
      <w:r w:rsidR="00D55CB4" w:rsidRPr="00871D35">
        <w:rPr>
          <w:rFonts w:ascii="Arial" w:hAnsi="Arial" w:cs="Arial"/>
          <w:sz w:val="22"/>
        </w:rPr>
        <w:t xml:space="preserve"> šíření </w:t>
      </w:r>
      <w:r w:rsidR="00120329" w:rsidRPr="00871D35">
        <w:rPr>
          <w:rFonts w:ascii="Arial" w:hAnsi="Arial" w:cs="Arial"/>
          <w:sz w:val="22"/>
        </w:rPr>
        <w:t xml:space="preserve">dobrého jména </w:t>
      </w:r>
      <w:r w:rsidR="006579DB" w:rsidRPr="00871D35">
        <w:rPr>
          <w:rFonts w:ascii="Arial" w:hAnsi="Arial" w:cs="Arial"/>
          <w:sz w:val="22"/>
        </w:rPr>
        <w:t>tuzemské vědy i </w:t>
      </w:r>
      <w:r w:rsidR="009F51E6" w:rsidRPr="00871D35">
        <w:rPr>
          <w:rFonts w:ascii="Arial" w:hAnsi="Arial" w:cs="Arial"/>
          <w:sz w:val="22"/>
        </w:rPr>
        <w:t>celé České republiky v zahraničí: „</w:t>
      </w:r>
      <w:r w:rsidR="002B1591" w:rsidRPr="00871D35">
        <w:rPr>
          <w:rFonts w:ascii="Arial" w:hAnsi="Arial" w:cs="Arial"/>
          <w:sz w:val="22"/>
        </w:rPr>
        <w:t>EXPO 2020 je pro nás mimořádnou příležitostí znovu dokázat, že česká věda může být přínosem</w:t>
      </w:r>
      <w:r w:rsidR="002B1591" w:rsidRPr="002B1591">
        <w:rPr>
          <w:rFonts w:ascii="Arial" w:hAnsi="Arial" w:cs="Arial"/>
          <w:sz w:val="22"/>
        </w:rPr>
        <w:t xml:space="preserve"> pro celý svět, a to i ve 21. století, které je ve znamení inovací. Jsem </w:t>
      </w:r>
      <w:r w:rsidR="00E52B49" w:rsidRPr="002B1591">
        <w:rPr>
          <w:rFonts w:ascii="Arial" w:hAnsi="Arial" w:cs="Arial"/>
          <w:sz w:val="22"/>
        </w:rPr>
        <w:t>nadšený z</w:t>
      </w:r>
      <w:r w:rsidR="002B1591" w:rsidRPr="002B1591">
        <w:rPr>
          <w:rFonts w:ascii="Arial" w:hAnsi="Arial" w:cs="Arial"/>
          <w:sz w:val="22"/>
        </w:rPr>
        <w:t xml:space="preserve"> toho, že srdcem našeho pavil</w:t>
      </w:r>
      <w:r w:rsidR="00EE5047">
        <w:rPr>
          <w:rFonts w:ascii="Arial" w:hAnsi="Arial" w:cs="Arial"/>
          <w:sz w:val="22"/>
        </w:rPr>
        <w:t>o</w:t>
      </w:r>
      <w:r w:rsidR="002B1591" w:rsidRPr="002B1591">
        <w:rPr>
          <w:rFonts w:ascii="Arial" w:hAnsi="Arial" w:cs="Arial"/>
          <w:sz w:val="22"/>
        </w:rPr>
        <w:t xml:space="preserve">nu bude něco tak výjimečného a užitečného, jako je </w:t>
      </w:r>
      <w:r w:rsidR="00EE5047">
        <w:rPr>
          <w:rFonts w:ascii="Arial" w:hAnsi="Arial" w:cs="Arial"/>
          <w:sz w:val="22"/>
        </w:rPr>
        <w:t>technologie</w:t>
      </w:r>
      <w:r w:rsidR="002B1591" w:rsidRPr="002B1591">
        <w:rPr>
          <w:rFonts w:ascii="Arial" w:hAnsi="Arial" w:cs="Arial"/>
          <w:sz w:val="22"/>
        </w:rPr>
        <w:t>, kter</w:t>
      </w:r>
      <w:r w:rsidR="00EE5047">
        <w:rPr>
          <w:rFonts w:ascii="Arial" w:hAnsi="Arial" w:cs="Arial"/>
          <w:sz w:val="22"/>
        </w:rPr>
        <w:t>á</w:t>
      </w:r>
      <w:r w:rsidR="002B1591" w:rsidRPr="002B1591">
        <w:rPr>
          <w:rFonts w:ascii="Arial" w:hAnsi="Arial" w:cs="Arial"/>
          <w:sz w:val="22"/>
        </w:rPr>
        <w:t xml:space="preserve"> může pomoci v boji se suchem a nedostatkem vody. To je totiž téma, které už se dotýká i nás ve střední Evropě, nejen „pouštních států“ v Africe a </w:t>
      </w:r>
      <w:r w:rsidR="00E52B49" w:rsidRPr="002B1591">
        <w:rPr>
          <w:rFonts w:ascii="Arial" w:hAnsi="Arial" w:cs="Arial"/>
          <w:sz w:val="22"/>
        </w:rPr>
        <w:t>Asii.</w:t>
      </w:r>
      <w:r w:rsidR="009F51E6">
        <w:rPr>
          <w:rFonts w:ascii="Arial" w:hAnsi="Arial" w:cs="Arial"/>
          <w:sz w:val="22"/>
        </w:rPr>
        <w:t>“</w:t>
      </w:r>
    </w:p>
    <w:p w14:paraId="3E65A0D6" w14:textId="5A9BF0AE" w:rsidR="007C0C61" w:rsidRDefault="007C0C61" w:rsidP="00934F96">
      <w:pPr>
        <w:jc w:val="both"/>
        <w:rPr>
          <w:rFonts w:ascii="Arial" w:hAnsi="Arial" w:cs="Arial"/>
          <w:sz w:val="22"/>
        </w:rPr>
      </w:pPr>
    </w:p>
    <w:p w14:paraId="2B6D34A7" w14:textId="123FC785" w:rsidR="007C0C61" w:rsidRDefault="0065148B" w:rsidP="00934F96">
      <w:pPr>
        <w:jc w:val="both"/>
        <w:rPr>
          <w:rFonts w:ascii="Arial" w:hAnsi="Arial" w:cs="Arial"/>
          <w:sz w:val="22"/>
        </w:rPr>
      </w:pPr>
      <w:r w:rsidRPr="00871D35">
        <w:rPr>
          <w:rFonts w:ascii="Arial" w:hAnsi="Arial" w:cs="Arial"/>
          <w:sz w:val="22"/>
        </w:rPr>
        <w:t>Své uznání týmu</w:t>
      </w:r>
      <w:bookmarkStart w:id="0" w:name="_GoBack"/>
      <w:bookmarkEnd w:id="0"/>
      <w:r w:rsidRPr="00871D35">
        <w:rPr>
          <w:rFonts w:ascii="Arial" w:hAnsi="Arial" w:cs="Arial"/>
          <w:sz w:val="22"/>
        </w:rPr>
        <w:t xml:space="preserve"> </w:t>
      </w:r>
      <w:r w:rsidR="00754A58" w:rsidRPr="00871D35">
        <w:rPr>
          <w:rFonts w:ascii="Arial" w:hAnsi="Arial" w:cs="Arial"/>
          <w:sz w:val="22"/>
        </w:rPr>
        <w:t xml:space="preserve">tvůrců </w:t>
      </w:r>
      <w:r w:rsidRPr="00871D35">
        <w:rPr>
          <w:rFonts w:ascii="Arial" w:hAnsi="Arial" w:cs="Arial"/>
          <w:sz w:val="22"/>
        </w:rPr>
        <w:t>vyjádřil také rektor ČVUT Vojtěch Petráček</w:t>
      </w:r>
      <w:r w:rsidR="00655384" w:rsidRPr="00871D35">
        <w:rPr>
          <w:rFonts w:ascii="Arial" w:hAnsi="Arial" w:cs="Arial"/>
          <w:sz w:val="22"/>
        </w:rPr>
        <w:t>: „</w:t>
      </w:r>
      <w:r w:rsidR="007B17FE" w:rsidRPr="00871D35">
        <w:rPr>
          <w:rFonts w:ascii="Arial" w:hAnsi="Arial" w:cs="Arial"/>
          <w:sz w:val="22"/>
        </w:rPr>
        <w:t xml:space="preserve">Jsem moc rád, že </w:t>
      </w:r>
      <w:r w:rsidR="00393F91" w:rsidRPr="00871D35">
        <w:rPr>
          <w:rFonts w:ascii="Arial" w:hAnsi="Arial" w:cs="Arial"/>
          <w:sz w:val="22"/>
        </w:rPr>
        <w:t xml:space="preserve">výzkumní pracovníci </w:t>
      </w:r>
      <w:r w:rsidR="007B17FE" w:rsidRPr="00871D35">
        <w:rPr>
          <w:rFonts w:ascii="Arial" w:hAnsi="Arial" w:cs="Arial"/>
          <w:sz w:val="22"/>
        </w:rPr>
        <w:t>naš</w:t>
      </w:r>
      <w:r w:rsidR="00393F91" w:rsidRPr="00871D35">
        <w:rPr>
          <w:rFonts w:ascii="Arial" w:hAnsi="Arial" w:cs="Arial"/>
          <w:sz w:val="22"/>
        </w:rPr>
        <w:t>í</w:t>
      </w:r>
      <w:r w:rsidR="007B17FE" w:rsidRPr="00871D35">
        <w:rPr>
          <w:rFonts w:ascii="Arial" w:hAnsi="Arial" w:cs="Arial"/>
          <w:sz w:val="22"/>
        </w:rPr>
        <w:t xml:space="preserve"> univerzit</w:t>
      </w:r>
      <w:r w:rsidR="00393F91" w:rsidRPr="00871D35">
        <w:rPr>
          <w:rFonts w:ascii="Arial" w:hAnsi="Arial" w:cs="Arial"/>
          <w:sz w:val="22"/>
        </w:rPr>
        <w:t>y</w:t>
      </w:r>
      <w:r w:rsidR="007B17FE" w:rsidRPr="00871D35">
        <w:rPr>
          <w:rFonts w:ascii="Arial" w:hAnsi="Arial" w:cs="Arial"/>
          <w:sz w:val="22"/>
        </w:rPr>
        <w:t xml:space="preserve"> </w:t>
      </w:r>
      <w:r w:rsidR="00042529" w:rsidRPr="00871D35">
        <w:rPr>
          <w:rFonts w:ascii="Arial" w:hAnsi="Arial" w:cs="Arial"/>
          <w:sz w:val="22"/>
        </w:rPr>
        <w:t>úspěšně</w:t>
      </w:r>
      <w:r w:rsidR="007B17FE" w:rsidRPr="00871D35">
        <w:rPr>
          <w:rFonts w:ascii="Arial" w:hAnsi="Arial" w:cs="Arial"/>
          <w:sz w:val="22"/>
        </w:rPr>
        <w:t xml:space="preserve"> reprezent</w:t>
      </w:r>
      <w:r w:rsidR="00042529" w:rsidRPr="00871D35">
        <w:rPr>
          <w:rFonts w:ascii="Arial" w:hAnsi="Arial" w:cs="Arial"/>
          <w:sz w:val="22"/>
        </w:rPr>
        <w:t>uj</w:t>
      </w:r>
      <w:r w:rsidR="00393F91" w:rsidRPr="00871D35">
        <w:rPr>
          <w:rFonts w:ascii="Arial" w:hAnsi="Arial" w:cs="Arial"/>
          <w:sz w:val="22"/>
        </w:rPr>
        <w:t>í</w:t>
      </w:r>
      <w:r w:rsidR="007B17FE" w:rsidRPr="00871D35">
        <w:rPr>
          <w:rFonts w:ascii="Arial" w:hAnsi="Arial" w:cs="Arial"/>
          <w:sz w:val="22"/>
        </w:rPr>
        <w:t xml:space="preserve"> českou vědu v zahraničí a přispív</w:t>
      </w:r>
      <w:r w:rsidR="00393F91" w:rsidRPr="00871D35">
        <w:rPr>
          <w:rFonts w:ascii="Arial" w:hAnsi="Arial" w:cs="Arial"/>
          <w:sz w:val="22"/>
        </w:rPr>
        <w:t>ají</w:t>
      </w:r>
      <w:r w:rsidR="007B17FE" w:rsidRPr="00871D35">
        <w:rPr>
          <w:rFonts w:ascii="Arial" w:hAnsi="Arial" w:cs="Arial"/>
          <w:sz w:val="22"/>
        </w:rPr>
        <w:t xml:space="preserve"> k posunu </w:t>
      </w:r>
      <w:r w:rsidR="00042529" w:rsidRPr="00871D35">
        <w:rPr>
          <w:rFonts w:ascii="Arial" w:hAnsi="Arial" w:cs="Arial"/>
          <w:sz w:val="22"/>
        </w:rPr>
        <w:t>domácího průmyslu směrem ke znalostní ekonomice.“</w:t>
      </w:r>
      <w:r w:rsidR="00702B5D">
        <w:rPr>
          <w:rFonts w:ascii="Arial" w:hAnsi="Arial" w:cs="Arial"/>
          <w:sz w:val="22"/>
        </w:rPr>
        <w:t xml:space="preserve"> </w:t>
      </w:r>
      <w:r w:rsidR="007B17FE">
        <w:rPr>
          <w:rFonts w:ascii="Arial" w:hAnsi="Arial" w:cs="Arial"/>
          <w:sz w:val="22"/>
        </w:rPr>
        <w:t xml:space="preserve">  </w:t>
      </w:r>
      <w:r w:rsidR="006553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14:paraId="7AEF0592" w14:textId="20CB141F" w:rsidR="009F51E6" w:rsidRDefault="009F51E6" w:rsidP="00934F96">
      <w:pPr>
        <w:jc w:val="both"/>
        <w:rPr>
          <w:rFonts w:ascii="Arial" w:hAnsi="Arial" w:cs="Arial"/>
          <w:sz w:val="22"/>
        </w:rPr>
      </w:pPr>
    </w:p>
    <w:p w14:paraId="29CF9C4A" w14:textId="70DF33F9" w:rsidR="009F51E6" w:rsidRDefault="00556989" w:rsidP="00934F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Potenciál</w:t>
      </w:r>
      <w:r w:rsidR="009F51E6">
        <w:rPr>
          <w:rFonts w:ascii="Arial" w:hAnsi="Arial" w:cs="Arial"/>
          <w:sz w:val="22"/>
        </w:rPr>
        <w:t xml:space="preserve"> </w:t>
      </w:r>
      <w:r w:rsidR="00EE0AAF">
        <w:rPr>
          <w:rFonts w:ascii="Arial" w:hAnsi="Arial" w:cs="Arial"/>
          <w:sz w:val="22"/>
        </w:rPr>
        <w:t>systému S.A.W.E.R.</w:t>
      </w:r>
      <w:r w:rsidR="009F51E6">
        <w:rPr>
          <w:rFonts w:ascii="Arial" w:hAnsi="Arial" w:cs="Arial"/>
          <w:sz w:val="22"/>
        </w:rPr>
        <w:t xml:space="preserve"> potvrdila i slova vedoucího výzkumného týmu </w:t>
      </w:r>
      <w:r w:rsidR="00F51B00">
        <w:rPr>
          <w:rFonts w:ascii="Arial" w:hAnsi="Arial" w:cs="Arial"/>
          <w:sz w:val="22"/>
        </w:rPr>
        <w:t>doc.</w:t>
      </w:r>
      <w:r w:rsidR="005A045A">
        <w:rPr>
          <w:rFonts w:ascii="Arial" w:hAnsi="Arial" w:cs="Arial"/>
          <w:sz w:val="22"/>
        </w:rPr>
        <w:t> </w:t>
      </w:r>
      <w:r w:rsidR="009F51E6" w:rsidRPr="00871D35">
        <w:rPr>
          <w:rFonts w:ascii="Arial" w:hAnsi="Arial" w:cs="Arial"/>
          <w:sz w:val="22"/>
        </w:rPr>
        <w:t>Tomáše Matušky</w:t>
      </w:r>
      <w:r w:rsidR="00C551F9" w:rsidRPr="00871D35">
        <w:rPr>
          <w:rFonts w:ascii="Arial" w:hAnsi="Arial" w:cs="Arial"/>
          <w:sz w:val="22"/>
        </w:rPr>
        <w:t xml:space="preserve"> z Univerzitního centra energeticky efektivních budov ČVUT</w:t>
      </w:r>
      <w:r w:rsidR="009F51E6" w:rsidRPr="00871D35">
        <w:rPr>
          <w:rFonts w:ascii="Arial" w:hAnsi="Arial" w:cs="Arial"/>
          <w:sz w:val="22"/>
        </w:rPr>
        <w:t xml:space="preserve">, </w:t>
      </w:r>
      <w:r w:rsidR="009F51E6">
        <w:rPr>
          <w:rFonts w:ascii="Arial" w:hAnsi="Arial" w:cs="Arial"/>
          <w:sz w:val="22"/>
        </w:rPr>
        <w:t xml:space="preserve">který shrnul </w:t>
      </w:r>
      <w:r w:rsidR="006579DB">
        <w:rPr>
          <w:rFonts w:ascii="Arial" w:hAnsi="Arial" w:cs="Arial"/>
          <w:sz w:val="22"/>
        </w:rPr>
        <w:t xml:space="preserve">výsledky </w:t>
      </w:r>
      <w:r w:rsidR="009F51E6">
        <w:rPr>
          <w:rFonts w:ascii="Arial" w:hAnsi="Arial" w:cs="Arial"/>
          <w:sz w:val="22"/>
        </w:rPr>
        <w:t>dosavadní</w:t>
      </w:r>
      <w:r w:rsidR="006579DB">
        <w:rPr>
          <w:rFonts w:ascii="Arial" w:hAnsi="Arial" w:cs="Arial"/>
          <w:sz w:val="22"/>
        </w:rPr>
        <w:t>ho</w:t>
      </w:r>
      <w:r w:rsidR="009F51E6">
        <w:rPr>
          <w:rFonts w:ascii="Arial" w:hAnsi="Arial" w:cs="Arial"/>
          <w:sz w:val="22"/>
        </w:rPr>
        <w:t xml:space="preserve"> </w:t>
      </w:r>
      <w:r w:rsidR="00EE0AAF">
        <w:rPr>
          <w:rFonts w:ascii="Arial" w:hAnsi="Arial" w:cs="Arial"/>
          <w:sz w:val="22"/>
        </w:rPr>
        <w:t>vývoj</w:t>
      </w:r>
      <w:r w:rsidR="006579DB">
        <w:rPr>
          <w:rFonts w:ascii="Arial" w:hAnsi="Arial" w:cs="Arial"/>
          <w:sz w:val="22"/>
        </w:rPr>
        <w:t>e</w:t>
      </w:r>
      <w:r w:rsidR="00EE0AAF">
        <w:rPr>
          <w:rFonts w:ascii="Arial" w:hAnsi="Arial" w:cs="Arial"/>
          <w:sz w:val="22"/>
        </w:rPr>
        <w:t xml:space="preserve"> a zkušební</w:t>
      </w:r>
      <w:r w:rsidR="006579DB">
        <w:rPr>
          <w:rFonts w:ascii="Arial" w:hAnsi="Arial" w:cs="Arial"/>
          <w:sz w:val="22"/>
        </w:rPr>
        <w:t>ho</w:t>
      </w:r>
      <w:r w:rsidR="00EE0AAF">
        <w:rPr>
          <w:rFonts w:ascii="Arial" w:hAnsi="Arial" w:cs="Arial"/>
          <w:sz w:val="22"/>
        </w:rPr>
        <w:t xml:space="preserve"> provoz</w:t>
      </w:r>
      <w:r w:rsidR="006579DB">
        <w:rPr>
          <w:rFonts w:ascii="Arial" w:hAnsi="Arial" w:cs="Arial"/>
          <w:sz w:val="22"/>
        </w:rPr>
        <w:t>u</w:t>
      </w:r>
      <w:r w:rsidR="00EE0AAF">
        <w:rPr>
          <w:rFonts w:ascii="Arial" w:hAnsi="Arial" w:cs="Arial"/>
          <w:sz w:val="22"/>
        </w:rPr>
        <w:t xml:space="preserve"> prvního prototypu v poušti nedaleko města </w:t>
      </w:r>
      <w:proofErr w:type="spellStart"/>
      <w:r w:rsidR="00EE0AAF">
        <w:rPr>
          <w:rFonts w:ascii="Arial" w:hAnsi="Arial" w:cs="Arial"/>
          <w:sz w:val="22"/>
        </w:rPr>
        <w:t>Sweihan</w:t>
      </w:r>
      <w:proofErr w:type="spellEnd"/>
      <w:r w:rsidR="00EE0AAF">
        <w:rPr>
          <w:rFonts w:ascii="Arial" w:hAnsi="Arial" w:cs="Arial"/>
          <w:sz w:val="22"/>
        </w:rPr>
        <w:t xml:space="preserve"> ve Spojených arabských emirátech: </w:t>
      </w:r>
      <w:r w:rsidR="00EE0AAF" w:rsidRPr="005C4A42">
        <w:rPr>
          <w:rFonts w:ascii="Arial" w:hAnsi="Arial" w:cs="Arial"/>
          <w:sz w:val="22"/>
        </w:rPr>
        <w:t>„</w:t>
      </w:r>
      <w:r w:rsidR="007D716C" w:rsidRPr="005C4A42">
        <w:rPr>
          <w:rFonts w:ascii="Arial" w:hAnsi="Arial" w:cs="Arial"/>
          <w:sz w:val="22"/>
        </w:rPr>
        <w:t xml:space="preserve">Půlroční testování systému potvrdilo </w:t>
      </w:r>
      <w:r w:rsidR="00EE5047">
        <w:rPr>
          <w:rFonts w:ascii="Arial" w:hAnsi="Arial" w:cs="Arial"/>
          <w:sz w:val="22"/>
        </w:rPr>
        <w:t>jeho schopnost</w:t>
      </w:r>
      <w:r w:rsidR="007D716C" w:rsidRPr="005C4A42">
        <w:rPr>
          <w:rFonts w:ascii="Arial" w:hAnsi="Arial" w:cs="Arial"/>
          <w:sz w:val="22"/>
        </w:rPr>
        <w:t xml:space="preserve"> produkovat vodu v různých částech roku. Získali jsme řadu praktických zkušeností z provozu pro konečnou optimalizaci vyvíjeného </w:t>
      </w:r>
      <w:r w:rsidR="00EE5047">
        <w:rPr>
          <w:rFonts w:ascii="Arial" w:hAnsi="Arial" w:cs="Arial"/>
          <w:sz w:val="22"/>
        </w:rPr>
        <w:t>zařízení</w:t>
      </w:r>
      <w:r w:rsidR="007D716C" w:rsidRPr="005C4A42">
        <w:rPr>
          <w:rFonts w:ascii="Arial" w:hAnsi="Arial" w:cs="Arial"/>
          <w:sz w:val="22"/>
        </w:rPr>
        <w:t>.</w:t>
      </w:r>
      <w:r w:rsidR="00EE0AAF" w:rsidRPr="005C4A42">
        <w:rPr>
          <w:rFonts w:ascii="Arial" w:hAnsi="Arial" w:cs="Arial"/>
          <w:sz w:val="22"/>
        </w:rPr>
        <w:t>“</w:t>
      </w:r>
    </w:p>
    <w:p w14:paraId="7F7F54C1" w14:textId="12BDE165" w:rsidR="00EE0AAF" w:rsidRDefault="00EE0AAF" w:rsidP="00934F96">
      <w:pPr>
        <w:jc w:val="both"/>
        <w:rPr>
          <w:rFonts w:ascii="Arial" w:hAnsi="Arial" w:cs="Arial"/>
          <w:sz w:val="22"/>
        </w:rPr>
      </w:pPr>
    </w:p>
    <w:p w14:paraId="197CA1EE" w14:textId="46A55781" w:rsidR="00EE0AAF" w:rsidRPr="00725195" w:rsidRDefault="002D05F8" w:rsidP="00934F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Prostřednictvím telemostu promluvil z Dubaje </w:t>
      </w:r>
      <w:r w:rsidRPr="002D05F8">
        <w:rPr>
          <w:rFonts w:ascii="Arial" w:hAnsi="Arial" w:cs="Arial"/>
          <w:sz w:val="22"/>
        </w:rPr>
        <w:t>generální komisař účasti České republiky na Všeobecné světové výstavě EXPO</w:t>
      </w:r>
      <w:r>
        <w:rPr>
          <w:rFonts w:ascii="Arial" w:hAnsi="Arial" w:cs="Arial"/>
          <w:sz w:val="22"/>
        </w:rPr>
        <w:t xml:space="preserve"> Jiří František Potužník, který prezentoval pokrok </w:t>
      </w:r>
      <w:r w:rsidR="00240CCC">
        <w:rPr>
          <w:rFonts w:ascii="Arial" w:hAnsi="Arial" w:cs="Arial"/>
          <w:sz w:val="22"/>
        </w:rPr>
        <w:t xml:space="preserve">dosažený </w:t>
      </w:r>
      <w:r>
        <w:rPr>
          <w:rFonts w:ascii="Arial" w:hAnsi="Arial" w:cs="Arial"/>
          <w:sz w:val="22"/>
        </w:rPr>
        <w:t>na stavbě českého národního pavilonu</w:t>
      </w:r>
      <w:r w:rsidR="00596E40">
        <w:rPr>
          <w:rFonts w:ascii="Arial" w:hAnsi="Arial" w:cs="Arial"/>
          <w:sz w:val="22"/>
        </w:rPr>
        <w:t xml:space="preserve"> a představil hrubou stavbu</w:t>
      </w:r>
      <w:r>
        <w:rPr>
          <w:rFonts w:ascii="Arial" w:hAnsi="Arial" w:cs="Arial"/>
          <w:sz w:val="22"/>
        </w:rPr>
        <w:t xml:space="preserve">. </w:t>
      </w:r>
      <w:r w:rsidR="00DC7983" w:rsidRPr="00DC7983">
        <w:rPr>
          <w:rFonts w:ascii="Arial" w:hAnsi="Arial" w:cs="Arial"/>
          <w:sz w:val="22"/>
        </w:rPr>
        <w:t>„Pavilon není jen budovou symbolizující původní architekturou stejně původní technologii S.A.W.E.R. – stavba je se systémem funkčně propojena a</w:t>
      </w:r>
      <w:r w:rsidR="00EE5047">
        <w:rPr>
          <w:rFonts w:ascii="Arial" w:hAnsi="Arial" w:cs="Arial"/>
          <w:sz w:val="22"/>
        </w:rPr>
        <w:t> </w:t>
      </w:r>
      <w:r w:rsidR="00DC7983" w:rsidRPr="00DC7983">
        <w:rPr>
          <w:rFonts w:ascii="Arial" w:hAnsi="Arial" w:cs="Arial"/>
          <w:sz w:val="22"/>
        </w:rPr>
        <w:t>využívá ho v interiéru, kde chladí vzduch, i v exteriéru, kde zalévá zahradu. Vše dohromady je ukázka potenciálu našich tvůrců a vědců – vzkaz pro celý svět.“</w:t>
      </w:r>
    </w:p>
    <w:p w14:paraId="20F7A62E" w14:textId="0CC74E01" w:rsidR="001B2DA1" w:rsidRDefault="001B2DA1" w:rsidP="00934F96">
      <w:pPr>
        <w:jc w:val="both"/>
        <w:rPr>
          <w:rFonts w:ascii="Arial" w:hAnsi="Arial" w:cs="Arial"/>
          <w:b/>
          <w:sz w:val="22"/>
        </w:rPr>
      </w:pPr>
    </w:p>
    <w:p w14:paraId="5F5096FF" w14:textId="4FDE9666" w:rsidR="009F51E6" w:rsidRDefault="009F51E6" w:rsidP="009F51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Systém S.A.W.E.R. bude v Dubaji </w:t>
      </w:r>
      <w:r w:rsidR="007D716C">
        <w:rPr>
          <w:rFonts w:ascii="Arial" w:hAnsi="Arial" w:cs="Arial"/>
          <w:sz w:val="22"/>
        </w:rPr>
        <w:t xml:space="preserve">technicky </w:t>
      </w:r>
      <w:r>
        <w:rPr>
          <w:rFonts w:ascii="Arial" w:hAnsi="Arial" w:cs="Arial"/>
          <w:sz w:val="22"/>
        </w:rPr>
        <w:t xml:space="preserve">integrován </w:t>
      </w:r>
      <w:r w:rsidR="007D716C">
        <w:rPr>
          <w:rFonts w:ascii="Arial" w:hAnsi="Arial" w:cs="Arial"/>
          <w:sz w:val="22"/>
        </w:rPr>
        <w:t xml:space="preserve">a vizualizován v rámci </w:t>
      </w:r>
      <w:r w:rsidRPr="00725195">
        <w:rPr>
          <w:rFonts w:ascii="Arial" w:hAnsi="Arial" w:cs="Arial"/>
          <w:sz w:val="22"/>
        </w:rPr>
        <w:t xml:space="preserve">české </w:t>
      </w:r>
      <w:r>
        <w:rPr>
          <w:rFonts w:ascii="Arial" w:hAnsi="Arial" w:cs="Arial"/>
          <w:sz w:val="22"/>
        </w:rPr>
        <w:t>expozice, jejímž</w:t>
      </w:r>
      <w:r w:rsidRPr="00725195">
        <w:rPr>
          <w:rFonts w:ascii="Arial" w:hAnsi="Arial" w:cs="Arial"/>
          <w:sz w:val="22"/>
        </w:rPr>
        <w:t xml:space="preserve"> ústředním tématem je získávání vody ze vzduchu a její využití </w:t>
      </w:r>
      <w:r w:rsidR="007D716C">
        <w:rPr>
          <w:rFonts w:ascii="Arial" w:hAnsi="Arial" w:cs="Arial"/>
          <w:sz w:val="22"/>
        </w:rPr>
        <w:t>pro</w:t>
      </w:r>
      <w:r w:rsidR="007D716C" w:rsidRPr="00725195">
        <w:rPr>
          <w:rFonts w:ascii="Arial" w:hAnsi="Arial" w:cs="Arial"/>
          <w:sz w:val="22"/>
        </w:rPr>
        <w:t xml:space="preserve"> </w:t>
      </w:r>
      <w:r w:rsidRPr="00725195">
        <w:rPr>
          <w:rFonts w:ascii="Arial" w:hAnsi="Arial" w:cs="Arial"/>
          <w:sz w:val="22"/>
        </w:rPr>
        <w:t xml:space="preserve">kultivaci </w:t>
      </w:r>
      <w:r w:rsidR="007D716C">
        <w:rPr>
          <w:rFonts w:ascii="Arial" w:hAnsi="Arial" w:cs="Arial"/>
          <w:sz w:val="22"/>
        </w:rPr>
        <w:t xml:space="preserve">suché </w:t>
      </w:r>
      <w:r w:rsidRPr="00725195">
        <w:rPr>
          <w:rFonts w:ascii="Arial" w:hAnsi="Arial" w:cs="Arial"/>
          <w:sz w:val="22"/>
        </w:rPr>
        <w:t>pouště.</w:t>
      </w:r>
      <w:r>
        <w:rPr>
          <w:rFonts w:ascii="Arial" w:hAnsi="Arial" w:cs="Arial"/>
          <w:sz w:val="22"/>
        </w:rPr>
        <w:t xml:space="preserve"> </w:t>
      </w:r>
      <w:r w:rsidR="003573A1">
        <w:rPr>
          <w:rFonts w:ascii="Arial" w:hAnsi="Arial" w:cs="Arial"/>
          <w:sz w:val="22"/>
        </w:rPr>
        <w:t xml:space="preserve">Zařízení </w:t>
      </w:r>
      <w:r>
        <w:rPr>
          <w:rFonts w:ascii="Arial" w:hAnsi="Arial" w:cs="Arial"/>
          <w:sz w:val="22"/>
        </w:rPr>
        <w:t>bude</w:t>
      </w:r>
      <w:r w:rsidR="003573A1">
        <w:rPr>
          <w:rFonts w:ascii="Arial" w:hAnsi="Arial" w:cs="Arial"/>
          <w:sz w:val="22"/>
        </w:rPr>
        <w:t xml:space="preserve"> denně</w:t>
      </w:r>
      <w:r>
        <w:rPr>
          <w:rFonts w:ascii="Arial" w:hAnsi="Arial" w:cs="Arial"/>
          <w:sz w:val="22"/>
        </w:rPr>
        <w:t xml:space="preserve"> dodávat </w:t>
      </w:r>
      <w:r w:rsidR="00F9757E">
        <w:rPr>
          <w:rFonts w:ascii="Arial" w:hAnsi="Arial" w:cs="Arial"/>
          <w:sz w:val="22"/>
        </w:rPr>
        <w:t xml:space="preserve">průměrně </w:t>
      </w:r>
      <w:r w:rsidR="007D716C">
        <w:rPr>
          <w:rFonts w:ascii="Arial" w:hAnsi="Arial" w:cs="Arial"/>
          <w:sz w:val="22"/>
        </w:rPr>
        <w:t xml:space="preserve">500 </w:t>
      </w:r>
      <w:r>
        <w:rPr>
          <w:rFonts w:ascii="Arial" w:hAnsi="Arial" w:cs="Arial"/>
          <w:sz w:val="22"/>
        </w:rPr>
        <w:t>litrů určených k</w:t>
      </w:r>
      <w:r w:rsidR="007D716C">
        <w:rPr>
          <w:rFonts w:ascii="Arial" w:hAnsi="Arial" w:cs="Arial"/>
          <w:sz w:val="22"/>
        </w:rPr>
        <w:t xml:space="preserve"> podpovrchové zálivce </w:t>
      </w:r>
      <w:r>
        <w:rPr>
          <w:rFonts w:ascii="Arial" w:hAnsi="Arial" w:cs="Arial"/>
          <w:sz w:val="22"/>
        </w:rPr>
        <w:t>zahrady</w:t>
      </w:r>
      <w:r w:rsidR="006579DB">
        <w:rPr>
          <w:rFonts w:ascii="Arial" w:hAnsi="Arial" w:cs="Arial"/>
          <w:sz w:val="22"/>
        </w:rPr>
        <w:t xml:space="preserve"> v areálu</w:t>
      </w:r>
      <w:r>
        <w:rPr>
          <w:rFonts w:ascii="Arial" w:hAnsi="Arial" w:cs="Arial"/>
          <w:sz w:val="22"/>
        </w:rPr>
        <w:t xml:space="preserve"> českého </w:t>
      </w:r>
      <w:r w:rsidR="00D9360A">
        <w:rPr>
          <w:rFonts w:ascii="Arial" w:hAnsi="Arial" w:cs="Arial"/>
          <w:sz w:val="22"/>
        </w:rPr>
        <w:t xml:space="preserve">národního </w:t>
      </w:r>
      <w:r>
        <w:rPr>
          <w:rFonts w:ascii="Arial" w:hAnsi="Arial" w:cs="Arial"/>
          <w:sz w:val="22"/>
        </w:rPr>
        <w:t>pavilonu.</w:t>
      </w:r>
    </w:p>
    <w:p w14:paraId="03211111" w14:textId="45B8D72D" w:rsidR="002D05F8" w:rsidRDefault="002D05F8" w:rsidP="009F51E6">
      <w:pPr>
        <w:jc w:val="both"/>
        <w:rPr>
          <w:rFonts w:ascii="Arial" w:hAnsi="Arial" w:cs="Arial"/>
          <w:sz w:val="22"/>
        </w:rPr>
      </w:pPr>
    </w:p>
    <w:p w14:paraId="1E244677" w14:textId="66D8A84C" w:rsidR="00B55C91" w:rsidRDefault="00B55C91" w:rsidP="00B55C91">
      <w:pPr>
        <w:spacing w:after="165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E1887">
        <w:rPr>
          <w:rFonts w:ascii="Arial" w:eastAsia="Arial" w:hAnsi="Arial" w:cs="Arial"/>
          <w:b/>
          <w:sz w:val="18"/>
          <w:szCs w:val="18"/>
        </w:rPr>
        <w:t>Univerzitní centrum energeticky efektivních budov</w:t>
      </w:r>
      <w:r w:rsidRPr="001E1887">
        <w:rPr>
          <w:rFonts w:ascii="Arial" w:eastAsia="Arial" w:hAnsi="Arial" w:cs="Arial"/>
          <w:sz w:val="18"/>
          <w:szCs w:val="18"/>
        </w:rPr>
        <w:t xml:space="preserve"> je samostatným ústavem ČVUT v Praze. Sdružuje fakulty stavební, strojní, elektrotechnickou a biomedicínského inženýrství s cílem přirozeně sladit výzkumné aktivity zabývající se trvale udržitelnou výstavbou a úspěšně uvádět jejich výsledky do praxe. UCEEB je odezvou na jednu z nejvýznamnějších současných priorit Evropské unie zaměřenou na optimalizaci energetických úspor v budovách a vzniklo díky podpoře Operačního programu Výzkum a vývoj pro inovace MŠMT, který je financován EU a státním rozpočtem České republiky. Víc</w:t>
      </w:r>
      <w:r w:rsidR="008275BF">
        <w:rPr>
          <w:rFonts w:ascii="Arial" w:eastAsia="Arial" w:hAnsi="Arial" w:cs="Arial"/>
          <w:sz w:val="18"/>
          <w:szCs w:val="18"/>
        </w:rPr>
        <w:t>e informací</w:t>
      </w:r>
      <w:r w:rsidRPr="001E1887">
        <w:rPr>
          <w:rFonts w:ascii="Arial" w:eastAsia="Arial" w:hAnsi="Arial" w:cs="Arial"/>
          <w:sz w:val="18"/>
          <w:szCs w:val="18"/>
        </w:rPr>
        <w:t xml:space="preserve"> na </w:t>
      </w:r>
      <w:hyperlink r:id="rId12" w:history="1">
        <w:r w:rsidRPr="001E1887">
          <w:rPr>
            <w:rStyle w:val="Hypertextovodkaz"/>
            <w:rFonts w:ascii="Arial" w:eastAsia="Arial" w:hAnsi="Arial" w:cs="Arial"/>
            <w:sz w:val="18"/>
            <w:szCs w:val="18"/>
          </w:rPr>
          <w:t>www.uceeb.cz</w:t>
        </w:r>
      </w:hyperlink>
      <w:r w:rsidRPr="001E1887">
        <w:rPr>
          <w:rFonts w:ascii="Arial" w:eastAsia="Arial" w:hAnsi="Arial" w:cs="Arial"/>
          <w:sz w:val="18"/>
          <w:szCs w:val="18"/>
        </w:rPr>
        <w:t xml:space="preserve">. </w:t>
      </w:r>
    </w:p>
    <w:p w14:paraId="70AFF894" w14:textId="3DD9C5AD" w:rsidR="00B55C91" w:rsidRPr="009E0E0F" w:rsidRDefault="00B55C91" w:rsidP="00B55C91">
      <w:pPr>
        <w:pStyle w:val="Zapati"/>
        <w:jc w:val="both"/>
        <w:rPr>
          <w:rFonts w:ascii="Arial" w:hAnsi="Arial"/>
          <w:strike/>
        </w:rPr>
      </w:pPr>
      <w:r w:rsidRPr="009E0E0F">
        <w:rPr>
          <w:rFonts w:ascii="Arial" w:hAnsi="Arial"/>
          <w:b/>
          <w:bCs/>
        </w:rPr>
        <w:t>České vysoké učení technické v Praze</w:t>
      </w:r>
      <w:r w:rsidRPr="009E0E0F">
        <w:rPr>
          <w:rFonts w:ascii="Arial" w:hAnsi="Arial"/>
        </w:rPr>
        <w:t xml:space="preserve"> patří k největším a nejstar</w:t>
      </w:r>
      <w:r w:rsidR="00240CCC">
        <w:rPr>
          <w:rFonts w:ascii="Arial" w:hAnsi="Arial"/>
        </w:rPr>
        <w:t>ším technickým vysokým školám v </w:t>
      </w:r>
      <w:r w:rsidRPr="009E0E0F">
        <w:rPr>
          <w:rFonts w:ascii="Arial" w:hAnsi="Arial"/>
        </w:rPr>
        <w:t>Evropě. V současné době má ČVUT osm fakult (stavební, stroj</w:t>
      </w:r>
      <w:r w:rsidR="00240CCC">
        <w:rPr>
          <w:rFonts w:ascii="Arial" w:hAnsi="Arial"/>
        </w:rPr>
        <w:t>ní, elektrotechnická, jaderná a </w:t>
      </w:r>
      <w:r w:rsidRPr="009E0E0F">
        <w:rPr>
          <w:rFonts w:ascii="Arial" w:hAnsi="Arial"/>
        </w:rPr>
        <w:t>fyzikálně inženýrská, architektury, dopravní, biomedicínského inženýrství, informačních technologií). Studuje na něm přes 18 000 studentů. Pro akademický rok 201</w:t>
      </w:r>
      <w:r w:rsidR="00BD35B8">
        <w:rPr>
          <w:rFonts w:ascii="Arial" w:hAnsi="Arial"/>
        </w:rPr>
        <w:t>9</w:t>
      </w:r>
      <w:r w:rsidRPr="009E0E0F">
        <w:rPr>
          <w:rFonts w:ascii="Arial" w:hAnsi="Arial"/>
        </w:rPr>
        <w:t>/</w:t>
      </w:r>
      <w:r w:rsidR="00BD35B8">
        <w:rPr>
          <w:rFonts w:ascii="Arial" w:hAnsi="Arial"/>
        </w:rPr>
        <w:t>20</w:t>
      </w:r>
      <w:r w:rsidR="00240CCC">
        <w:rPr>
          <w:rFonts w:ascii="Arial" w:hAnsi="Arial"/>
        </w:rPr>
        <w:t xml:space="preserve"> nabízí ČVUT svým studentům 94 </w:t>
      </w:r>
      <w:r w:rsidRPr="009E0E0F">
        <w:rPr>
          <w:rFonts w:ascii="Arial" w:hAnsi="Arial"/>
        </w:rPr>
        <w:t xml:space="preserve">studijních programů a v rámci nich 575 studijních oborů. ČVUT vychovává odborníky v oblasti techniky, vědce a manažery se znalostí cizích jazyků, kteří jsou dynamičtí, flexibilní a dokáží se rychle přizpůsobovat požadavkům trhu. V roce 2018 se ČVUT umístilo v hodnocení QS </w:t>
      </w:r>
      <w:proofErr w:type="spellStart"/>
      <w:r w:rsidRPr="009E0E0F">
        <w:rPr>
          <w:rFonts w:ascii="Arial" w:hAnsi="Arial"/>
        </w:rPr>
        <w:t>World</w:t>
      </w:r>
      <w:proofErr w:type="spellEnd"/>
      <w:r w:rsidRPr="009E0E0F">
        <w:rPr>
          <w:rFonts w:ascii="Arial" w:hAnsi="Arial"/>
        </w:rPr>
        <w:t xml:space="preserve"> University </w:t>
      </w:r>
      <w:proofErr w:type="spellStart"/>
      <w:r w:rsidRPr="009E0E0F">
        <w:rPr>
          <w:rFonts w:ascii="Arial" w:hAnsi="Arial"/>
        </w:rPr>
        <w:t>Rankings</w:t>
      </w:r>
      <w:proofErr w:type="spellEnd"/>
      <w:r w:rsidRPr="009E0E0F">
        <w:rPr>
          <w:rFonts w:ascii="Arial" w:hAnsi="Arial"/>
        </w:rPr>
        <w:t xml:space="preserve">, které zahrnuje více než 4500 světových univerzit, v oblasti „Civil and </w:t>
      </w:r>
      <w:proofErr w:type="spellStart"/>
      <w:r w:rsidRPr="009E0E0F">
        <w:rPr>
          <w:rFonts w:ascii="Arial" w:hAnsi="Arial"/>
        </w:rPr>
        <w:t>Structural</w:t>
      </w:r>
      <w:proofErr w:type="spellEnd"/>
      <w:r w:rsidRPr="009E0E0F">
        <w:rPr>
          <w:rFonts w:ascii="Arial" w:hAnsi="Arial"/>
        </w:rPr>
        <w:t xml:space="preserve"> </w:t>
      </w:r>
      <w:proofErr w:type="spellStart"/>
      <w:r w:rsidRPr="009E0E0F">
        <w:rPr>
          <w:rFonts w:ascii="Arial" w:hAnsi="Arial"/>
        </w:rPr>
        <w:t>Engineering</w:t>
      </w:r>
      <w:proofErr w:type="spellEnd"/>
      <w:r w:rsidRPr="009E0E0F">
        <w:rPr>
          <w:rFonts w:ascii="Arial" w:hAnsi="Arial"/>
        </w:rPr>
        <w:t>" na 101. – 150. místě, v oblasti „</w:t>
      </w:r>
      <w:proofErr w:type="spellStart"/>
      <w:r w:rsidRPr="009E0E0F">
        <w:rPr>
          <w:rFonts w:ascii="Arial" w:hAnsi="Arial"/>
        </w:rPr>
        <w:t>Mechanical</w:t>
      </w:r>
      <w:proofErr w:type="spellEnd"/>
      <w:r w:rsidRPr="009E0E0F">
        <w:rPr>
          <w:rFonts w:ascii="Arial" w:hAnsi="Arial"/>
        </w:rPr>
        <w:t xml:space="preserve">, </w:t>
      </w:r>
      <w:proofErr w:type="spellStart"/>
      <w:r w:rsidRPr="009E0E0F">
        <w:rPr>
          <w:rFonts w:ascii="Arial" w:hAnsi="Arial"/>
        </w:rPr>
        <w:t>Aeronautical</w:t>
      </w:r>
      <w:proofErr w:type="spellEnd"/>
      <w:r w:rsidRPr="009E0E0F">
        <w:rPr>
          <w:rFonts w:ascii="Arial" w:hAnsi="Arial"/>
        </w:rPr>
        <w:t xml:space="preserve"> and </w:t>
      </w:r>
      <w:proofErr w:type="spellStart"/>
      <w:r w:rsidRPr="009E0E0F">
        <w:rPr>
          <w:rFonts w:ascii="Arial" w:hAnsi="Arial"/>
        </w:rPr>
        <w:t>Manuf</w:t>
      </w:r>
      <w:proofErr w:type="spellEnd"/>
      <w:r w:rsidRPr="009E0E0F">
        <w:rPr>
          <w:rFonts w:ascii="Arial" w:hAnsi="Arial"/>
        </w:rPr>
        <w:t xml:space="preserve">. </w:t>
      </w:r>
      <w:proofErr w:type="spellStart"/>
      <w:r w:rsidRPr="009E0E0F">
        <w:rPr>
          <w:rFonts w:ascii="Arial" w:hAnsi="Arial"/>
        </w:rPr>
        <w:t>Engineering</w:t>
      </w:r>
      <w:proofErr w:type="spellEnd"/>
      <w:r w:rsidRPr="009E0E0F">
        <w:rPr>
          <w:rFonts w:ascii="Arial" w:hAnsi="Arial"/>
        </w:rPr>
        <w:t>“ na 151. – 200. místě, v oblasti „</w:t>
      </w:r>
      <w:proofErr w:type="spellStart"/>
      <w:r w:rsidRPr="009E0E0F">
        <w:rPr>
          <w:rFonts w:ascii="Arial" w:hAnsi="Arial"/>
        </w:rPr>
        <w:t>Computer</w:t>
      </w:r>
      <w:proofErr w:type="spellEnd"/>
      <w:r w:rsidRPr="009E0E0F">
        <w:rPr>
          <w:rFonts w:ascii="Arial" w:hAnsi="Arial"/>
        </w:rPr>
        <w:t xml:space="preserve"> Science and </w:t>
      </w:r>
      <w:proofErr w:type="spellStart"/>
      <w:r w:rsidRPr="009E0E0F">
        <w:rPr>
          <w:rFonts w:ascii="Arial" w:hAnsi="Arial"/>
        </w:rPr>
        <w:t>Information</w:t>
      </w:r>
      <w:proofErr w:type="spellEnd"/>
      <w:r w:rsidRPr="009E0E0F">
        <w:rPr>
          <w:rFonts w:ascii="Arial" w:hAnsi="Arial"/>
        </w:rPr>
        <w:t xml:space="preserve"> Systems" na 201. – 250. místě, v oblasti „</w:t>
      </w:r>
      <w:proofErr w:type="spellStart"/>
      <w:r w:rsidRPr="009E0E0F">
        <w:rPr>
          <w:rFonts w:ascii="Arial" w:hAnsi="Arial"/>
        </w:rPr>
        <w:t>Electrical</w:t>
      </w:r>
      <w:proofErr w:type="spellEnd"/>
      <w:r w:rsidRPr="009E0E0F">
        <w:rPr>
          <w:rFonts w:ascii="Arial" w:hAnsi="Arial"/>
        </w:rPr>
        <w:t xml:space="preserve"> and </w:t>
      </w:r>
      <w:proofErr w:type="spellStart"/>
      <w:r w:rsidRPr="009E0E0F">
        <w:rPr>
          <w:rFonts w:ascii="Arial" w:hAnsi="Arial"/>
        </w:rPr>
        <w:t>Electronic</w:t>
      </w:r>
      <w:proofErr w:type="spellEnd"/>
      <w:r w:rsidRPr="009E0E0F">
        <w:rPr>
          <w:rFonts w:ascii="Arial" w:hAnsi="Arial"/>
        </w:rPr>
        <w:t xml:space="preserve"> </w:t>
      </w:r>
      <w:proofErr w:type="spellStart"/>
      <w:r w:rsidRPr="009E0E0F">
        <w:rPr>
          <w:rFonts w:ascii="Arial" w:hAnsi="Arial"/>
        </w:rPr>
        <w:t>Engineering</w:t>
      </w:r>
      <w:proofErr w:type="spellEnd"/>
      <w:r w:rsidRPr="009E0E0F">
        <w:rPr>
          <w:rFonts w:ascii="Arial" w:hAnsi="Arial"/>
        </w:rPr>
        <w:t>“ na 201. – 250. místě. V oblasti „</w:t>
      </w:r>
      <w:proofErr w:type="spellStart"/>
      <w:r w:rsidRPr="009E0E0F">
        <w:rPr>
          <w:rFonts w:ascii="Arial" w:hAnsi="Arial"/>
        </w:rPr>
        <w:t>Mathematics</w:t>
      </w:r>
      <w:proofErr w:type="spellEnd"/>
      <w:r w:rsidRPr="009E0E0F">
        <w:rPr>
          <w:rFonts w:ascii="Arial" w:hAnsi="Arial"/>
        </w:rPr>
        <w:t>“ na 251</w:t>
      </w:r>
      <w:r w:rsidR="00240CCC">
        <w:rPr>
          <w:rFonts w:ascii="Arial" w:hAnsi="Arial"/>
        </w:rPr>
        <w:t>. </w:t>
      </w:r>
      <w:r w:rsidRPr="009E0E0F">
        <w:rPr>
          <w:rFonts w:ascii="Arial" w:hAnsi="Arial"/>
        </w:rPr>
        <w:t>– 300. místě a „</w:t>
      </w:r>
      <w:proofErr w:type="spellStart"/>
      <w:r w:rsidRPr="009E0E0F">
        <w:rPr>
          <w:rFonts w:ascii="Arial" w:hAnsi="Arial"/>
        </w:rPr>
        <w:t>Physics</w:t>
      </w:r>
      <w:proofErr w:type="spellEnd"/>
      <w:r w:rsidRPr="009E0E0F">
        <w:rPr>
          <w:rFonts w:ascii="Arial" w:hAnsi="Arial"/>
        </w:rPr>
        <w:t xml:space="preserve"> and Astronomy“ na 151. – 200., v oblasti „Natural </w:t>
      </w:r>
      <w:proofErr w:type="spellStart"/>
      <w:r w:rsidRPr="009E0E0F">
        <w:rPr>
          <w:rFonts w:ascii="Arial" w:hAnsi="Arial"/>
        </w:rPr>
        <w:t>Sciences</w:t>
      </w:r>
      <w:proofErr w:type="spellEnd"/>
      <w:r w:rsidRPr="009E0E0F">
        <w:rPr>
          <w:rFonts w:ascii="Arial" w:hAnsi="Arial"/>
        </w:rPr>
        <w:t>“ na 220. místě, v oblasti „</w:t>
      </w:r>
      <w:proofErr w:type="spellStart"/>
      <w:r w:rsidRPr="009E0E0F">
        <w:rPr>
          <w:rFonts w:ascii="Arial" w:hAnsi="Arial"/>
        </w:rPr>
        <w:t>Architecture</w:t>
      </w:r>
      <w:proofErr w:type="spellEnd"/>
      <w:r w:rsidRPr="009E0E0F">
        <w:rPr>
          <w:rFonts w:ascii="Arial" w:hAnsi="Arial"/>
        </w:rPr>
        <w:t>/</w:t>
      </w:r>
      <w:proofErr w:type="spellStart"/>
      <w:r w:rsidRPr="009E0E0F">
        <w:rPr>
          <w:rFonts w:ascii="Arial" w:hAnsi="Arial"/>
        </w:rPr>
        <w:t>Built</w:t>
      </w:r>
      <w:proofErr w:type="spellEnd"/>
      <w:r w:rsidRPr="009E0E0F">
        <w:rPr>
          <w:rFonts w:ascii="Arial" w:hAnsi="Arial"/>
        </w:rPr>
        <w:t xml:space="preserve"> </w:t>
      </w:r>
      <w:proofErr w:type="spellStart"/>
      <w:r w:rsidRPr="009E0E0F">
        <w:rPr>
          <w:rFonts w:ascii="Arial" w:hAnsi="Arial"/>
        </w:rPr>
        <w:t>Environment</w:t>
      </w:r>
      <w:proofErr w:type="spellEnd"/>
      <w:r w:rsidRPr="009E0E0F">
        <w:rPr>
          <w:rFonts w:ascii="Arial" w:hAnsi="Arial"/>
        </w:rPr>
        <w:t>“ na 151. – 200. místě, v oblasti „</w:t>
      </w:r>
      <w:proofErr w:type="spellStart"/>
      <w:r w:rsidRPr="009E0E0F">
        <w:rPr>
          <w:rFonts w:ascii="Arial" w:hAnsi="Arial"/>
        </w:rPr>
        <w:t>Engineering</w:t>
      </w:r>
      <w:proofErr w:type="spellEnd"/>
      <w:r w:rsidRPr="009E0E0F">
        <w:rPr>
          <w:rFonts w:ascii="Arial" w:hAnsi="Arial"/>
        </w:rPr>
        <w:t xml:space="preserve"> and Technology“ na 220. místě. V celkovém hodnocení university je ČVUT na 491. – 500. příčce v meziročním srovnání</w:t>
      </w:r>
      <w:r w:rsidR="005A045A">
        <w:rPr>
          <w:rFonts w:ascii="Arial" w:hAnsi="Arial"/>
        </w:rPr>
        <w:t>,</w:t>
      </w:r>
      <w:r w:rsidRPr="009E0E0F">
        <w:rPr>
          <w:rFonts w:ascii="Arial" w:hAnsi="Arial"/>
        </w:rPr>
        <w:t xml:space="preserve"> a je tak stále nejlepší tuzemskou technickou univerzitou. Více informací najdete na </w:t>
      </w:r>
      <w:hyperlink r:id="rId13" w:history="1">
        <w:r w:rsidRPr="009E0E0F">
          <w:rPr>
            <w:rStyle w:val="Hypertextovodkaz"/>
            <w:rFonts w:ascii="Arial" w:hAnsi="Arial"/>
          </w:rPr>
          <w:t>www.cvut.cz</w:t>
        </w:r>
      </w:hyperlink>
      <w:r w:rsidRPr="009E0E0F">
        <w:rPr>
          <w:rFonts w:ascii="Arial" w:hAnsi="Arial"/>
        </w:rPr>
        <w:t>.</w:t>
      </w:r>
    </w:p>
    <w:p w14:paraId="49A0D147" w14:textId="6923D03F" w:rsidR="00725195" w:rsidRDefault="00725195" w:rsidP="00B55C91">
      <w:pPr>
        <w:spacing w:after="165" w:line="240" w:lineRule="auto"/>
        <w:jc w:val="both"/>
        <w:rPr>
          <w:sz w:val="16"/>
          <w:szCs w:val="16"/>
        </w:rPr>
      </w:pPr>
    </w:p>
    <w:p w14:paraId="1DF8DD6D" w14:textId="77777777" w:rsidR="00725195" w:rsidRPr="00E526F3" w:rsidRDefault="00725195" w:rsidP="00B55C91">
      <w:pPr>
        <w:spacing w:after="165" w:line="240" w:lineRule="auto"/>
        <w:jc w:val="both"/>
        <w:rPr>
          <w:sz w:val="16"/>
          <w:szCs w:val="16"/>
        </w:rPr>
      </w:pPr>
    </w:p>
    <w:sectPr w:rsidR="00725195" w:rsidRPr="00E526F3" w:rsidSect="00AE0AAC">
      <w:headerReference w:type="default" r:id="rId14"/>
      <w:headerReference w:type="first" r:id="rId15"/>
      <w:footerReference w:type="first" r:id="rId16"/>
      <w:pgSz w:w="11906" w:h="16838"/>
      <w:pgMar w:top="3232" w:right="851" w:bottom="1871" w:left="2948" w:header="0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B16A3" w14:textId="77777777" w:rsidR="00085110" w:rsidRDefault="00085110" w:rsidP="003829EA">
      <w:pPr>
        <w:spacing w:line="240" w:lineRule="auto"/>
      </w:pPr>
      <w:r>
        <w:separator/>
      </w:r>
    </w:p>
  </w:endnote>
  <w:endnote w:type="continuationSeparator" w:id="0">
    <w:p w14:paraId="7A30C2CB" w14:textId="77777777" w:rsidR="00085110" w:rsidRDefault="00085110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Liberation Sans">
    <w:altName w:val="Arial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charset w:val="00"/>
    <w:family w:val="auto"/>
    <w:pitch w:val="variable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7999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B55C02B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782DBC6B" wp14:editId="0DA2463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D6542" wp14:editId="70D2594F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D4F3F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A7E1" w14:textId="77777777" w:rsidR="00085110" w:rsidRDefault="00085110" w:rsidP="003829EA">
      <w:pPr>
        <w:spacing w:line="240" w:lineRule="auto"/>
      </w:pPr>
      <w:r>
        <w:separator/>
      </w:r>
    </w:p>
  </w:footnote>
  <w:footnote w:type="continuationSeparator" w:id="0">
    <w:p w14:paraId="57D92DE5" w14:textId="77777777" w:rsidR="00085110" w:rsidRDefault="00085110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6C5A" w14:textId="21AB4159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F51B0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F51B0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D356607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6497F043" w14:textId="77777777" w:rsidR="000421D9" w:rsidRPr="00E40EFE" w:rsidRDefault="000421D9" w:rsidP="00AE0AAC">
    <w:pPr>
      <w:framePr w:w="4536" w:h="2881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33E92364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BF9F3DA" wp14:editId="5F0CA75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7BC651" wp14:editId="3E73B684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BC0D0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52CC" w14:textId="04C1CC47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F51B0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F51B0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8EC29A9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AB"/>
    <w:rsid w:val="00016108"/>
    <w:rsid w:val="000403B8"/>
    <w:rsid w:val="000421D9"/>
    <w:rsid w:val="00042529"/>
    <w:rsid w:val="000469B3"/>
    <w:rsid w:val="00051265"/>
    <w:rsid w:val="00062AF8"/>
    <w:rsid w:val="000633F2"/>
    <w:rsid w:val="00070AD6"/>
    <w:rsid w:val="00071B94"/>
    <w:rsid w:val="0007585A"/>
    <w:rsid w:val="00080867"/>
    <w:rsid w:val="00085110"/>
    <w:rsid w:val="00085D7D"/>
    <w:rsid w:val="000924AB"/>
    <w:rsid w:val="000A49D4"/>
    <w:rsid w:val="000A4D7F"/>
    <w:rsid w:val="000C4CE0"/>
    <w:rsid w:val="000D2854"/>
    <w:rsid w:val="000E0674"/>
    <w:rsid w:val="000E6DB7"/>
    <w:rsid w:val="000F3D93"/>
    <w:rsid w:val="0011512F"/>
    <w:rsid w:val="00120329"/>
    <w:rsid w:val="0012590F"/>
    <w:rsid w:val="001333C7"/>
    <w:rsid w:val="001417FF"/>
    <w:rsid w:val="001442C5"/>
    <w:rsid w:val="00155946"/>
    <w:rsid w:val="00156B22"/>
    <w:rsid w:val="001574C3"/>
    <w:rsid w:val="001766B4"/>
    <w:rsid w:val="00177E89"/>
    <w:rsid w:val="0018635A"/>
    <w:rsid w:val="00190FEE"/>
    <w:rsid w:val="00191964"/>
    <w:rsid w:val="0019419C"/>
    <w:rsid w:val="001A0D50"/>
    <w:rsid w:val="001B2DA1"/>
    <w:rsid w:val="001B339C"/>
    <w:rsid w:val="001C7C8B"/>
    <w:rsid w:val="001C7E6B"/>
    <w:rsid w:val="001D1DFB"/>
    <w:rsid w:val="001E1887"/>
    <w:rsid w:val="001E3831"/>
    <w:rsid w:val="001E5BB3"/>
    <w:rsid w:val="002275CF"/>
    <w:rsid w:val="00240CCC"/>
    <w:rsid w:val="00244B02"/>
    <w:rsid w:val="00252AEF"/>
    <w:rsid w:val="002553A2"/>
    <w:rsid w:val="0026332E"/>
    <w:rsid w:val="002634DB"/>
    <w:rsid w:val="00267EF7"/>
    <w:rsid w:val="00281757"/>
    <w:rsid w:val="00287349"/>
    <w:rsid w:val="00297CB8"/>
    <w:rsid w:val="002A4B9F"/>
    <w:rsid w:val="002B1591"/>
    <w:rsid w:val="002D05F8"/>
    <w:rsid w:val="002F6285"/>
    <w:rsid w:val="00302F7B"/>
    <w:rsid w:val="00314535"/>
    <w:rsid w:val="00333170"/>
    <w:rsid w:val="00340EAE"/>
    <w:rsid w:val="003423D3"/>
    <w:rsid w:val="003429B8"/>
    <w:rsid w:val="003559A8"/>
    <w:rsid w:val="003573A1"/>
    <w:rsid w:val="00362CEF"/>
    <w:rsid w:val="003651C0"/>
    <w:rsid w:val="003739AB"/>
    <w:rsid w:val="003829EA"/>
    <w:rsid w:val="00387CAD"/>
    <w:rsid w:val="00392C46"/>
    <w:rsid w:val="00393F91"/>
    <w:rsid w:val="003A768B"/>
    <w:rsid w:val="003B54AA"/>
    <w:rsid w:val="003C1773"/>
    <w:rsid w:val="003D620B"/>
    <w:rsid w:val="003F087D"/>
    <w:rsid w:val="00400F34"/>
    <w:rsid w:val="00406215"/>
    <w:rsid w:val="004121BD"/>
    <w:rsid w:val="00420F6D"/>
    <w:rsid w:val="00427F23"/>
    <w:rsid w:val="004345FB"/>
    <w:rsid w:val="00442098"/>
    <w:rsid w:val="004423DC"/>
    <w:rsid w:val="0044596C"/>
    <w:rsid w:val="00447F0C"/>
    <w:rsid w:val="004529D4"/>
    <w:rsid w:val="004764D3"/>
    <w:rsid w:val="004911A1"/>
    <w:rsid w:val="004960CD"/>
    <w:rsid w:val="004B680E"/>
    <w:rsid w:val="004C34B5"/>
    <w:rsid w:val="004C7754"/>
    <w:rsid w:val="004D1F57"/>
    <w:rsid w:val="004D3510"/>
    <w:rsid w:val="004E4774"/>
    <w:rsid w:val="004F4B01"/>
    <w:rsid w:val="004F5ACD"/>
    <w:rsid w:val="00504A4F"/>
    <w:rsid w:val="00521253"/>
    <w:rsid w:val="00523661"/>
    <w:rsid w:val="00544608"/>
    <w:rsid w:val="00550DAF"/>
    <w:rsid w:val="00556989"/>
    <w:rsid w:val="0055793B"/>
    <w:rsid w:val="00566042"/>
    <w:rsid w:val="00572746"/>
    <w:rsid w:val="00574099"/>
    <w:rsid w:val="00577B99"/>
    <w:rsid w:val="00596E40"/>
    <w:rsid w:val="005A045A"/>
    <w:rsid w:val="005B03C2"/>
    <w:rsid w:val="005C0E76"/>
    <w:rsid w:val="005C4A42"/>
    <w:rsid w:val="005D1B42"/>
    <w:rsid w:val="005E1090"/>
    <w:rsid w:val="005E6888"/>
    <w:rsid w:val="005E6AAA"/>
    <w:rsid w:val="005E759D"/>
    <w:rsid w:val="00611C33"/>
    <w:rsid w:val="00627FC5"/>
    <w:rsid w:val="0065148B"/>
    <w:rsid w:val="00655384"/>
    <w:rsid w:val="006579DB"/>
    <w:rsid w:val="0067778B"/>
    <w:rsid w:val="006A2686"/>
    <w:rsid w:val="006A269E"/>
    <w:rsid w:val="006A3A6D"/>
    <w:rsid w:val="006B599E"/>
    <w:rsid w:val="006D46CD"/>
    <w:rsid w:val="006E22B5"/>
    <w:rsid w:val="00702B5D"/>
    <w:rsid w:val="00715D14"/>
    <w:rsid w:val="00720D8F"/>
    <w:rsid w:val="00722586"/>
    <w:rsid w:val="00725195"/>
    <w:rsid w:val="007330FB"/>
    <w:rsid w:val="007334A1"/>
    <w:rsid w:val="00754A58"/>
    <w:rsid w:val="00754F8A"/>
    <w:rsid w:val="00755824"/>
    <w:rsid w:val="00780551"/>
    <w:rsid w:val="007872CE"/>
    <w:rsid w:val="00790AFA"/>
    <w:rsid w:val="007A2C0C"/>
    <w:rsid w:val="007A3CBC"/>
    <w:rsid w:val="007B17FE"/>
    <w:rsid w:val="007B1822"/>
    <w:rsid w:val="007B4326"/>
    <w:rsid w:val="007C054C"/>
    <w:rsid w:val="007C0C61"/>
    <w:rsid w:val="007D3A93"/>
    <w:rsid w:val="007D413C"/>
    <w:rsid w:val="007D5449"/>
    <w:rsid w:val="007D57DB"/>
    <w:rsid w:val="007D5B59"/>
    <w:rsid w:val="007D716C"/>
    <w:rsid w:val="007E6D91"/>
    <w:rsid w:val="007F667F"/>
    <w:rsid w:val="00803CD6"/>
    <w:rsid w:val="008275BF"/>
    <w:rsid w:val="00840C6A"/>
    <w:rsid w:val="00871D35"/>
    <w:rsid w:val="0088375A"/>
    <w:rsid w:val="00885FBD"/>
    <w:rsid w:val="008A7558"/>
    <w:rsid w:val="008B0A7A"/>
    <w:rsid w:val="008B6A4F"/>
    <w:rsid w:val="008B7EB9"/>
    <w:rsid w:val="008C154A"/>
    <w:rsid w:val="008C1940"/>
    <w:rsid w:val="008D1144"/>
    <w:rsid w:val="008D4B2A"/>
    <w:rsid w:val="008E199C"/>
    <w:rsid w:val="00905FB9"/>
    <w:rsid w:val="00925272"/>
    <w:rsid w:val="009326BA"/>
    <w:rsid w:val="00934F96"/>
    <w:rsid w:val="00941856"/>
    <w:rsid w:val="00944576"/>
    <w:rsid w:val="00950D32"/>
    <w:rsid w:val="009566D3"/>
    <w:rsid w:val="009576B6"/>
    <w:rsid w:val="00995680"/>
    <w:rsid w:val="00997E73"/>
    <w:rsid w:val="009A04F0"/>
    <w:rsid w:val="009F47D0"/>
    <w:rsid w:val="009F51E6"/>
    <w:rsid w:val="009F6BE8"/>
    <w:rsid w:val="00A00436"/>
    <w:rsid w:val="00A03016"/>
    <w:rsid w:val="00A059A7"/>
    <w:rsid w:val="00A1314E"/>
    <w:rsid w:val="00A17142"/>
    <w:rsid w:val="00A24663"/>
    <w:rsid w:val="00A26F56"/>
    <w:rsid w:val="00A32CF1"/>
    <w:rsid w:val="00A35C02"/>
    <w:rsid w:val="00A410A3"/>
    <w:rsid w:val="00A457EC"/>
    <w:rsid w:val="00A5019A"/>
    <w:rsid w:val="00A56169"/>
    <w:rsid w:val="00A6743A"/>
    <w:rsid w:val="00A71D5E"/>
    <w:rsid w:val="00A75551"/>
    <w:rsid w:val="00A8087B"/>
    <w:rsid w:val="00AA0E28"/>
    <w:rsid w:val="00AC78A3"/>
    <w:rsid w:val="00AE0870"/>
    <w:rsid w:val="00AE0AAC"/>
    <w:rsid w:val="00AE5149"/>
    <w:rsid w:val="00AE63BD"/>
    <w:rsid w:val="00B06018"/>
    <w:rsid w:val="00B14E2A"/>
    <w:rsid w:val="00B1631D"/>
    <w:rsid w:val="00B267B5"/>
    <w:rsid w:val="00B55C91"/>
    <w:rsid w:val="00B91F47"/>
    <w:rsid w:val="00B93A70"/>
    <w:rsid w:val="00BD35B8"/>
    <w:rsid w:val="00BE3A4A"/>
    <w:rsid w:val="00BE3DFC"/>
    <w:rsid w:val="00BF047C"/>
    <w:rsid w:val="00BF4C1A"/>
    <w:rsid w:val="00C31737"/>
    <w:rsid w:val="00C344BA"/>
    <w:rsid w:val="00C50433"/>
    <w:rsid w:val="00C514FB"/>
    <w:rsid w:val="00C54FE8"/>
    <w:rsid w:val="00C551F9"/>
    <w:rsid w:val="00C61188"/>
    <w:rsid w:val="00C70381"/>
    <w:rsid w:val="00C84DFB"/>
    <w:rsid w:val="00CC1B56"/>
    <w:rsid w:val="00CD3F2A"/>
    <w:rsid w:val="00CD4DFA"/>
    <w:rsid w:val="00CD773A"/>
    <w:rsid w:val="00CE57BC"/>
    <w:rsid w:val="00CE5B88"/>
    <w:rsid w:val="00CE6DA7"/>
    <w:rsid w:val="00CE7628"/>
    <w:rsid w:val="00CF242A"/>
    <w:rsid w:val="00D33E16"/>
    <w:rsid w:val="00D51E93"/>
    <w:rsid w:val="00D55CB4"/>
    <w:rsid w:val="00D7678E"/>
    <w:rsid w:val="00D81B9E"/>
    <w:rsid w:val="00D903A8"/>
    <w:rsid w:val="00D9360A"/>
    <w:rsid w:val="00DA704A"/>
    <w:rsid w:val="00DA7175"/>
    <w:rsid w:val="00DC18B8"/>
    <w:rsid w:val="00DC662C"/>
    <w:rsid w:val="00DC7983"/>
    <w:rsid w:val="00DE1EEB"/>
    <w:rsid w:val="00E128EA"/>
    <w:rsid w:val="00E31A05"/>
    <w:rsid w:val="00E526F3"/>
    <w:rsid w:val="00E52B49"/>
    <w:rsid w:val="00E57743"/>
    <w:rsid w:val="00E65F0A"/>
    <w:rsid w:val="00E724F6"/>
    <w:rsid w:val="00E7485F"/>
    <w:rsid w:val="00E83E4F"/>
    <w:rsid w:val="00E86BC5"/>
    <w:rsid w:val="00E915C7"/>
    <w:rsid w:val="00EA5EE4"/>
    <w:rsid w:val="00EA7A3C"/>
    <w:rsid w:val="00EB4E43"/>
    <w:rsid w:val="00EB66DF"/>
    <w:rsid w:val="00EC18F3"/>
    <w:rsid w:val="00ED2006"/>
    <w:rsid w:val="00EE0AAF"/>
    <w:rsid w:val="00EE5047"/>
    <w:rsid w:val="00F0015C"/>
    <w:rsid w:val="00F11829"/>
    <w:rsid w:val="00F154F8"/>
    <w:rsid w:val="00F23D38"/>
    <w:rsid w:val="00F27CA8"/>
    <w:rsid w:val="00F32CE5"/>
    <w:rsid w:val="00F32F8A"/>
    <w:rsid w:val="00F51611"/>
    <w:rsid w:val="00F51B00"/>
    <w:rsid w:val="00F74F42"/>
    <w:rsid w:val="00F933AC"/>
    <w:rsid w:val="00F9757E"/>
    <w:rsid w:val="00FA142F"/>
    <w:rsid w:val="00FB5DA1"/>
    <w:rsid w:val="00FC2511"/>
    <w:rsid w:val="00FD2BBF"/>
    <w:rsid w:val="00FE0333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C256D"/>
  <w15:docId w15:val="{69DCB1C9-4756-485D-8603-7DF4589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65148B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customStyle="1" w:styleId="Standard">
    <w:name w:val="Standard"/>
    <w:rsid w:val="003739AB"/>
    <w:pPr>
      <w:widowControl w:val="0"/>
      <w:suppressAutoHyphens/>
      <w:autoSpaceDN w:val="0"/>
      <w:spacing w:line="320" w:lineRule="exact"/>
      <w:textAlignment w:val="baseline"/>
    </w:pPr>
    <w:rPr>
      <w:rFonts w:ascii="Technika" w:eastAsia="Technika" w:hAnsi="Technika" w:cs="Technika"/>
      <w:kern w:val="3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44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576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576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576"/>
    <w:rPr>
      <w:rFonts w:ascii="Technika" w:hAnsi="Technika" w:cs="Mangal"/>
      <w:b/>
      <w:bCs/>
      <w:sz w:val="20"/>
      <w:szCs w:val="18"/>
    </w:rPr>
  </w:style>
  <w:style w:type="paragraph" w:customStyle="1" w:styleId="Zapati">
    <w:name w:val="Zapati"/>
    <w:basedOn w:val="Normln"/>
    <w:link w:val="ZapatiChar"/>
    <w:qFormat/>
    <w:rsid w:val="00944576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944576"/>
    <w:rPr>
      <w:rFonts w:ascii="Technika" w:hAnsi="Technika" w:cs="Arial"/>
      <w:sz w:val="18"/>
      <w:szCs w:val="18"/>
    </w:rPr>
  </w:style>
  <w:style w:type="paragraph" w:styleId="Revize">
    <w:name w:val="Revision"/>
    <w:hidden/>
    <w:uiPriority w:val="99"/>
    <w:semiHidden/>
    <w:rsid w:val="00CE57BC"/>
    <w:rPr>
      <w:rFonts w:ascii="Technika" w:hAnsi="Technika" w:cs="Mangal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148B"/>
    <w:rPr>
      <w:rFonts w:asciiTheme="majorHAnsi" w:eastAsiaTheme="majorEastAsia" w:hAnsiTheme="majorHAnsi" w:cs="Mangal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vut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ceeb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simcinova@cvut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esova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6401E5-193D-48D6-9BE6-63C40F3C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2</TotalTime>
  <Pages>2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Kokesova</dc:creator>
  <cp:keywords/>
  <dc:description/>
  <cp:lastModifiedBy>Simcinova, Jana</cp:lastModifiedBy>
  <cp:revision>3</cp:revision>
  <cp:lastPrinted>2017-11-27T13:23:00Z</cp:lastPrinted>
  <dcterms:created xsi:type="dcterms:W3CDTF">2020-01-23T11:38:00Z</dcterms:created>
  <dcterms:modified xsi:type="dcterms:W3CDTF">2020-01-23T13:50:00Z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